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E59" w:rsidRPr="006A6D95" w:rsidRDefault="00F51E59" w:rsidP="00F51E59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załącznik do umowy </w:t>
      </w:r>
    </w:p>
    <w:p w:rsidR="00F51E59" w:rsidRPr="006A6D95" w:rsidRDefault="00F51E59" w:rsidP="00F51E59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bCs/>
          <w:sz w:val="24"/>
          <w:szCs w:val="24"/>
        </w:rPr>
        <w:t>Dotyczy:</w:t>
      </w:r>
      <w:r w:rsidRPr="006A6D95">
        <w:rPr>
          <w:rFonts w:ascii="Times New Roman" w:hAnsi="Times New Roman"/>
          <w:b/>
          <w:sz w:val="24"/>
          <w:szCs w:val="24"/>
        </w:rPr>
        <w:t xml:space="preserve"> dostawa </w:t>
      </w:r>
      <w:r w:rsidR="00B42AF7">
        <w:rPr>
          <w:rFonts w:ascii="Times New Roman" w:hAnsi="Times New Roman"/>
          <w:b/>
          <w:sz w:val="24"/>
          <w:szCs w:val="24"/>
        </w:rPr>
        <w:t>artykułów ogólnospożywczych</w:t>
      </w:r>
    </w:p>
    <w:p w:rsidR="00F51E59" w:rsidRPr="006A6D95" w:rsidRDefault="00F51E59" w:rsidP="00F51E59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F51E59" w:rsidRPr="006A6D95" w:rsidRDefault="00F51E59" w:rsidP="00F51E59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Szczegółowy zakres zamówienia wraz z cenami jednostkowymi: </w:t>
      </w:r>
    </w:p>
    <w:tbl>
      <w:tblPr>
        <w:tblW w:w="1502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2125"/>
        <w:gridCol w:w="3260"/>
        <w:gridCol w:w="569"/>
        <w:gridCol w:w="701"/>
        <w:gridCol w:w="10"/>
        <w:gridCol w:w="1686"/>
        <w:gridCol w:w="15"/>
        <w:gridCol w:w="1691"/>
        <w:gridCol w:w="10"/>
        <w:gridCol w:w="982"/>
        <w:gridCol w:w="10"/>
        <w:gridCol w:w="1833"/>
        <w:gridCol w:w="10"/>
        <w:gridCol w:w="1559"/>
      </w:tblGrid>
      <w:tr w:rsidR="00A10150" w:rsidRPr="00A10150" w:rsidTr="00A10150">
        <w:trPr>
          <w:trHeight w:val="7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Nazw produktu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Wymogi Zamawiającego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Ilość szacunkowa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Cena jednostkowa netto w zł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Wartość netto w złotych (kolumna 5 x kolumna 6)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Stawka podatku VAT w 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Wartość</w:t>
            </w:r>
          </w:p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brutto</w:t>
            </w:r>
          </w:p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( kolumna 7x8)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Producent</w:t>
            </w: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A10150" w:rsidRPr="00A10150" w:rsidTr="00A10150">
        <w:trPr>
          <w:trHeight w:val="300"/>
        </w:trPr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PRZYPRAWY</w:t>
            </w:r>
          </w:p>
        </w:tc>
      </w:tr>
      <w:tr w:rsidR="00A10150" w:rsidRPr="00A10150" w:rsidTr="00A10150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Aromaty do ciasta  różne zapachy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Masa: nie mniej niż 5 ml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Bazylia suszona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 10 g w sztuce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Curry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 dodatku soli/sodu opakowanie zbiorcze 25szt. nie niej niż po 20g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op.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F80133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Czosnek granulowany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20g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w sztuce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F80133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Cynamon w proszku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masa15g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Goździki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Goździki całe , 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masa9g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Imbir mielony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Aromat lekko cytrynowy oraz korzenny , konsystencja sypka bez obcych zapachów,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Grill – przyprawa do mięsa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bez glutaminianu sodu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Jałowiec ziarnisty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masa:15g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Lubczyk suszony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masa:10g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Kardamon mielony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masa:10g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Szafran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10g(0,1 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Gałka muszkatołowa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masa:10g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Kminek mielony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masa:15g ( 20 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Kolendra mielona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20g ( 15g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Kurkuma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masa:20g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Kwasek cytrynowy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Liść laurowy suszony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6 g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130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Majeranek suszony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Produkt spełniający polską normę :PN-97/A-86958 , 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100 g w 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Oregano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10g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Papryka ostra w proszku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-bez dodatków i ulepszaczy smakowych 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20g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Papryka słodka w proszku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-smak słodki ,kolor czerwony bez dodatku soli/sosu , cukru i substancji słodzących ,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20g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F80133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Papryka wędzona w proszku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Aromat wędzenia , kolor czerwony bez dodatku soli/sosu , cukru i substancji słodzących ,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20g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Płatki papryki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chilli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masa: 350g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Żurawina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Migdały płatki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200g(100g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Pieprz biały mielony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 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Pieprz cytrynowy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 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Pieprz czarny mielony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 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F80133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Pieprz ziołowy mielony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 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F80133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Pieprz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Cayenne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720g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Pomidory krojone w puszce min. 280 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Pomidory bez skórki , w sosie pomidorowym , zawartość pomidorów nie mniej niż67% na 100g gotowego produktu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min 280g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F80133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Przyprawa do gulaszu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: zamknięte, 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bez glutaminianu sodu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25 g ( 20g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180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Drożdże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Masa 10g ( 7g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Przyprawa do bigosu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bez glutaminianu sodu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Masa 30 g (20g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Mieszanka warzyw suszonych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-Opakowanie : zamknięte, 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m.in. seler, por, marchew, nać pietruszki, bez soli i sztucznych dodatków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  <w:t>Masa 1 kg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9200DF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Przyprawa warzywna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-Opakowanie : zamknięte, 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-o 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zawartości suszonych warzyw min 15,5% 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  <w:t>Masa  1 kg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Przyprawa gyros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: zamknięte, 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bez glutaminianu sodu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Masa 30 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Przyprawa delikaty różne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: zamknięte, 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bez konserwantów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Rozmaryn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15 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Czarnuszka- ziarna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: zamknięte, 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Ziarna bez dodatków ulepszaczy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Sól jodowa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 obniżonej zawartości sodu( sodowo-potasowa ) </w:t>
            </w:r>
            <w:r w:rsidRPr="00A10150"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  <w:lang w:eastAsia="pl-PL"/>
              </w:rPr>
              <w:t>masa 1kg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43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Tymianek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dodatków i ulepszaczy ,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10 g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44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Ziele angielskie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20 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Przyprawa do ryby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glutaminianu sodu , 100% naturalna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10150"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  <w:lang w:eastAsia="pl-PL"/>
              </w:rPr>
              <w:t>Masa 20g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9200DF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Żelatyna spożywcza do mięs , warzyw i deserów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nie mniej niż 50g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Zioła prowansalskie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: zamknięte, chroniące produkt przed dostępem powietrza i wilgocią;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masa:  10 g w sztuce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Sos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carbonare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W proszku , bez konserwantów  masa 20g ( 45g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Przyprawa do dań chińskich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: zamknięte, 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bez glutaminianu sodu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Masa 370g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300"/>
        </w:trPr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KONCENTRATY,ZUPY</w:t>
            </w:r>
          </w:p>
        </w:tc>
      </w:tr>
      <w:tr w:rsidR="00A10150" w:rsidRPr="00A10150" w:rsidTr="00A10150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Barszcz biały w proszku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: zamknięte, chroniące produkt przed dostępem powietrza i wilgocią;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-bez konserwantów , bez glutaminianu sodu , bez sztucznych barwników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netto 90g ( 60g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180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Koncentrat barszczu czerwonego w płynie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-o zawartości soku zagęszczonego z buraków czerwonych min.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59%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pojemność 300ml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Koncentrat pomidorowy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 xml:space="preserve"> zawierający nie mniej niż 90 % pomidorów na 100 g gotowego </w:t>
            </w:r>
            <w:r w:rsidRPr="00A10150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lastRenderedPageBreak/>
              <w:t xml:space="preserve">produktu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  <w:t>masa  900g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A10150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Koncentrat żurku w płynie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bez konserwantów , przeciery warzywne w różnych porcjach (8,5%)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300 ml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( 320ml po przeliczeniu)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A10150" w:rsidRPr="00A10150" w:rsidRDefault="00A10150" w:rsidP="00A1015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</w:rPr>
      </w:pPr>
    </w:p>
    <w:tbl>
      <w:tblPr>
        <w:tblW w:w="15026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"/>
        <w:gridCol w:w="2126"/>
        <w:gridCol w:w="3106"/>
        <w:gridCol w:w="458"/>
        <w:gridCol w:w="692"/>
        <w:gridCol w:w="1660"/>
        <w:gridCol w:w="1660"/>
        <w:gridCol w:w="1074"/>
        <w:gridCol w:w="1843"/>
        <w:gridCol w:w="1687"/>
        <w:gridCol w:w="406"/>
      </w:tblGrid>
      <w:tr w:rsidR="00A10150" w:rsidRPr="00A10150" w:rsidTr="009200DF">
        <w:trPr>
          <w:trHeight w:val="610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PRZETWORY, MARYNATY</w:t>
            </w:r>
          </w:p>
        </w:tc>
      </w:tr>
      <w:tr w:rsidR="00A10150" w:rsidRPr="00A10150" w:rsidTr="009200DF">
        <w:trPr>
          <w:trHeight w:val="300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Ananas w puszce min  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nie mniej niż 400g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9200DF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Oliwki zielone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0,9 l (0,935l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Seler konserwowy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  <w:lang w:eastAsia="pl-PL"/>
              </w:rPr>
              <w:t>Masa 330 g (290g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Chrzan tarty w słoiku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 o zawartości soli kuchennej nie więcej niż 2% , barwa biała lub lekko kremowa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  <w:lang w:eastAsia="pl-PL"/>
              </w:rPr>
              <w:t>Masa 180g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makowa puszka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850g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Dżem - porcje śniadaniowe różne smaki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min. 25 g,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Dżem- różne smaki,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niskosłodzony, zawartość owoców min 35%, bez sztucznych barwników i aromatów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270g (280g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Fasola konserwowa czerwona i biała w puszce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400 g, masa po odsączeniu min. 240 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Pomidory suszone w oleju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Masa 270g (290g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Filet śledziowy w oleju,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konserwa z otwieraczem min 170 g, zawartość min. 80% ryby w 100 g produktu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Filet śledziowy w pomidorach,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-konserwa z otwieraczem, zawartość min. 80% ryby w 100 g produktu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min 170g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12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Cieciorka gotowana na parze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>Masa 400 g  ( 310g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12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Groszek konserwowy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>-bez substancji konserwujących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b/>
                <w:lang w:eastAsia="pl-PL"/>
              </w:rPr>
              <w:t>masa w puszce 400 g,-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Ketchup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Zawierający :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- nie mniej niż60% pomidorów na 100g gotowego produktu ,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-nie więcej niż 10g cukru w 100g/ml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-nie więcej niż 10g tłuszczu w 100g/ml produktu gotowego do spożycia .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Bez substancji konserwujących oraz wzmacniaczy smaku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Masa 0,500g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CE6AD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Kompot owocowy, różne smaki,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bez konserwantów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0,900g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CE6AD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Konserwa mięsna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min 130 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Kukurydza konserwowa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Bez dodatku cukru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170 g (340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Majonez,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min. 75% tłuszczu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700g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Masło roślinne do smarowania pieczywa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-bez konserwantów o zawartości tłuszczów min. 80 %,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500g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CE6AD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425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Miód naturalny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rodzaj pszczeli- naturalny – wielokwiatowy , polski, słoik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1000g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Miód naturalny -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porcje śniadaniowe min. 25 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Musztarda,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bez dodatku konserwantów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0,5 l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CE6AD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797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Musztarda miodowa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Słoiczek 180g (185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Ocet jabłkowy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0,900l ( 0,5 l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Ocet spirytusowy 10%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0,900 l ( 0,5 l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Ogórek konserwowy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I klasa, waga suchej masy po odcieku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Masa 0,900 l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Oliwa z oliwek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Extra Virginie ( oliwa naturalna ) o zawartości wolnych kwasów tłuszczowych w przeliczeniu na kwas oleinowy nie wyżej niż 0,8 g /100g z pierwszego tłoczenia na zimno ,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-przechowywana w ciemnej szklanej butelce 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-kolor powinien być zielonkawy lub lekko wpadający w żółć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500ml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CE6AD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Olej rzepakowy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Rafinowany o zawartości kwasów tłuszczowych jednonienasyconych powyżej 50% i zawartości kwasów wielonienasyconych poniżej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opakowanie 1 l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CE6AD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Olej rzepakowy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Rafinowany o zawartości kwasów tłuszczowych jednonienasyconych powyżej 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50% i zawartości kwasów wielonienasyconych poniżej 40% </w:t>
            </w: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Opakowanie 3 l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Olej rzepakowy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Rafinowany o zawartości kwasów tłuszczowych jednonienasyconych powyżej 50% i zawartości kwasów wielonienasyconych poniżej 40%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Opakowanie 5 l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CE6AD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Papryka konserwowa,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ćwiartki lub połówki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 I klasa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Masa 0,900l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CE6AD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Paprykarz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zmielone mięso rybie min. 40%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min 300 g,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Pasztet drobiowy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 min 100g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Sos czosnkowy majonezowy, tatarski, serowy, musztardowo-paprykowy, chrzanowy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bez konserwantów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masa 410 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174E6C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Sos słodko-kwaśny z warzywami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bez konserwantów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0,9 l ( 550g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Szczaw w słoiku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 0,9 l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Szprot w oleju,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-konserwa z otwieraczem, zawartość min. 60% ryby w 100 g produktu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min 170 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Szprot w pomidorach,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</w:t>
            </w: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konserwa z otwieraczem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bez dodatku konserwantów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min 170 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Tuńczyk w kawałkach w oleju, sosie własnym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konserwa z otwieraczem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min. 170 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Mieszanka kompotowa susz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300g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Ocet balsamiczny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250ml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174E6C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trHeight w:val="600"/>
        </w:trPr>
        <w:tc>
          <w:tcPr>
            <w:tcW w:w="1502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150" w:rsidRPr="00A10150" w:rsidRDefault="00A10150" w:rsidP="00A10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Artykuły sypkie</w:t>
            </w: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Budyń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bez cukru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różne smaki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40g (41 g 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174E6C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Cukier kryształ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papierowe nie uszkodzone mechanicznie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 1 kg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174E6C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Cukier puder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zamknięte hermetycznie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0,5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174E6C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Cukier wanilinowy,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15g ( 16 g 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Fasola Jaś gruba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Pakowana hermetycznie 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Ziarna bez uszkodzeń mechanicznych ,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5kg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174E6C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Groch łuskany połówki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zamknięte hermetycznie ,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2,5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174E6C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Herbata czarna, ekspresowa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-torebka z zawieszką min 2 g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Herbata liściasta czarna i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earl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grey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-herbata czarna liściasta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-bez obcych smaków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-opakowanie : zamknięte , chroniące produkt przed dostępem powietrza i wilgoci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174E6C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9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Herbata owocowa, ekspresowa,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torebka/saszetka z zawieszką min 2g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-różne smaki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100g ( 40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Kakao naturalne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 kolor głęboko brązowy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-produkt zawierający : nie więcej niż 10g cukru w 100g/ml produktu gotowego do spożycia,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 więcej niż 0,12 g sodu lub równoważnej ilości soli na 100g/ml produktu gotowego do spożycia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 nie   mniej niż 100g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Kasza gryczana janowska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zamknięte hermetycznie bez uszkodzeń mechanicznych 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Klasa 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Kasza jaglana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zamknięte hermetycznie bez uszkodzeń mechanicznych 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Klasa 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1kg ( 500 g 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Kasza manna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zamknięte hermetycznie bez uszkodzeń mechanicznych 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Klasa 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Kasza kukurydziana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350g( 500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Otręby owsiane granulowane z aronią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200g ( 180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Kasza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bulgur</w:t>
            </w:r>
            <w:proofErr w:type="spellEnd"/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 kg ( 5 kg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F31E5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Kasza kuskus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1kg ( 500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Kasza jęczmienna gruba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zamknięte hermetycznie bez uszkodzeń mechanicznych 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Klasa 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F31E5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Kasza pęczak kujawski gruby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zamknięte hermetycznie bez uszkodzeń mechanicznych ,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Klasa 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Kawa inka sypka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dodatku cukru i substancji słodzących , soli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nie mniej niż 150g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Kawa zbożowa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dodatku cukru i substancji słodzących , soli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500g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Kisiel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bez cukru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 różne smaki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Masa 40 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Makaron gwiazdka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drobna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Gwiazdki drobne  –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400g ( 500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Makaron łazankowy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Łazanki –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Makaron muszelka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muszelka–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1kg (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500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Makaron nitka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nitka –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lastRenderedPageBreak/>
              <w:t>Masa 0,5kg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Makaron rurka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rurka –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0,5kg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Makaron spaghetti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spagetti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–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500g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Makaron świderki,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Świderki -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500g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Tartolini</w:t>
            </w:r>
            <w:proofErr w:type="spellEnd"/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250 kg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Serem, szpinakiem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Makaron wstążka,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Wstążka -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99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Mąka kukurydziana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F31E5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99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Mąka gryczana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F31E5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99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Mąka poznańska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 typ 500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 opakowanie papierowe nieuszkodzone mechanicznie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Mąka żytnia typ 770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Mąka ziemniaczana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Mleko kokosowe w puszce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300 ml ( 400 g 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Płatki kukurydziane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Produkt otrzymany z </w:t>
            </w: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kukurydzy , bez substancji słodzących , ulepszaczy i soli ,. pakowane hermetycznie bez uszkodzeń mechanicznych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Otręby owsiane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200g( 150g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Płatki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muslli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śniadaniowe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-z owocami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-pakowane hermetycznie bez uszkodzeń mechanicznych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nie mniej niż 1kg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Płatki kukurydziane z miodem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pakowane hermetycznie bez uszkodzeń mechanicznych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 kg ( 250g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Grzanki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kostka o smaku czosnkowym, ziołowym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F31E5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Płatki owsiane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0,5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F31E5B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Rodzynki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dodatków i ulepszaczy smakowych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Ryż biały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-gatunek 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Ryż paraboliczny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 biały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długoziarnisty</w:t>
            </w:r>
            <w:proofErr w:type="spellEnd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-gatunek 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1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7835D8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6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Ryż brązowy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Masa 1 kg ( 500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Sezam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pakowane hermetycznie bez uszkodzeń mechanicznych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100g ( 200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Smalec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Klasa I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Masa 200g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7835D8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A10150"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Soczewica ziarna w całości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500g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7835D8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Soczewica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0,5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7835D8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Sos sojowy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Masa 100 ml ( 150 ml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7835D8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>Ziarna słonecznika łuskane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pakowane hermetycznie bez uszkodzeń mechanicznych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500g ( 100 g 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Ziarna dyni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uszkodzeń mechanicznych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100g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>Proszek do pieczenia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Masa 30g ( 36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Makaron kokardka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kokardka - bez dodatków i ulepszaczy </w:t>
            </w:r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100% pszenicy </w:t>
            </w:r>
            <w:proofErr w:type="spellStart"/>
            <w:r w:rsidRPr="00A1015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Durum</w:t>
            </w:r>
            <w:proofErr w:type="spellEnd"/>
          </w:p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2,5 kg ( 2 kg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Cukier trzcinowy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Masa 0,5 kg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Grzyby suszone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Masa 100 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Śliwka kalifornijska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Masa 100 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Sok malinowy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7835D8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bookmarkStart w:id="0" w:name="_GoBack"/>
            <w:bookmarkEnd w:id="0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Morele suszone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Masa 100 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Kawa mielona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Masa 400 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Kawa rozpuszczalna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Masa 100 g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lang w:eastAsia="pl-PL"/>
              </w:rPr>
              <w:t xml:space="preserve">Zacierka 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Masa 100 g (250 g po przeliczeniu)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A10150" w:rsidRPr="00A10150" w:rsidTr="00E7334B">
        <w:trPr>
          <w:gridAfter w:val="1"/>
          <w:wAfter w:w="406" w:type="dxa"/>
          <w:trHeight w:val="486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50" w:rsidRPr="00A10150" w:rsidRDefault="00A10150" w:rsidP="00A10150">
            <w:pPr>
              <w:spacing w:after="0" w:line="240" w:lineRule="auto"/>
              <w:ind w:left="-7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Tłuszcz do pieca konwekcyjnego </w:t>
            </w:r>
          </w:p>
        </w:tc>
        <w:tc>
          <w:tcPr>
            <w:tcW w:w="31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6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1015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150" w:rsidRPr="00A10150" w:rsidRDefault="00A10150" w:rsidP="00A10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286FAF" w:rsidRPr="00286FAF" w:rsidRDefault="00286FAF" w:rsidP="00286FAF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</w:rPr>
      </w:pPr>
    </w:p>
    <w:p w:rsidR="001B2249" w:rsidRDefault="001B2249" w:rsidP="00F51E59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D04F19" w:rsidRPr="006A6D95" w:rsidRDefault="00D04F19" w:rsidP="00F51E59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F51E59" w:rsidRPr="006A6D95" w:rsidRDefault="00F51E59" w:rsidP="00F51E59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netto </w:t>
      </w:r>
    </w:p>
    <w:p w:rsidR="00F51E59" w:rsidRPr="006A6D95" w:rsidRDefault="00F51E59" w:rsidP="00F51E59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………………………………………………… VAT: ……………………..…..…………………………………. </w:t>
      </w:r>
    </w:p>
    <w:p w:rsidR="00F51E59" w:rsidRPr="006A6D95" w:rsidRDefault="00F51E59" w:rsidP="00F51E59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brutto </w:t>
      </w:r>
    </w:p>
    <w:p w:rsidR="00F51E59" w:rsidRPr="006A6D95" w:rsidRDefault="00F51E59" w:rsidP="00F51E59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55222C" w:rsidRPr="00D04F19" w:rsidRDefault="00F51E59" w:rsidP="00D04F19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……………………………………………..… Słownie: ……….……………..……………………………………... </w:t>
      </w:r>
    </w:p>
    <w:sectPr w:rsidR="0055222C" w:rsidRPr="00D04F19" w:rsidSect="007A616C">
      <w:pgSz w:w="16838" w:h="11906" w:orient="landscape"/>
      <w:pgMar w:top="567" w:right="1245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F3C98"/>
    <w:multiLevelType w:val="hybridMultilevel"/>
    <w:tmpl w:val="50F42CFE"/>
    <w:lvl w:ilvl="0" w:tplc="7E02A1A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1E59"/>
    <w:rsid w:val="000023A3"/>
    <w:rsid w:val="00125BF6"/>
    <w:rsid w:val="00127324"/>
    <w:rsid w:val="0015602B"/>
    <w:rsid w:val="00174E6C"/>
    <w:rsid w:val="001A49A1"/>
    <w:rsid w:val="001B2249"/>
    <w:rsid w:val="00273ABA"/>
    <w:rsid w:val="00286FAF"/>
    <w:rsid w:val="002B5ADC"/>
    <w:rsid w:val="0055222C"/>
    <w:rsid w:val="00557BFF"/>
    <w:rsid w:val="006153A6"/>
    <w:rsid w:val="00622B76"/>
    <w:rsid w:val="00672C96"/>
    <w:rsid w:val="006A3970"/>
    <w:rsid w:val="006A415A"/>
    <w:rsid w:val="007835D8"/>
    <w:rsid w:val="007A616C"/>
    <w:rsid w:val="008E148D"/>
    <w:rsid w:val="009017FB"/>
    <w:rsid w:val="009055F3"/>
    <w:rsid w:val="009200DF"/>
    <w:rsid w:val="00964B93"/>
    <w:rsid w:val="00A10150"/>
    <w:rsid w:val="00A6665D"/>
    <w:rsid w:val="00AB2599"/>
    <w:rsid w:val="00B37139"/>
    <w:rsid w:val="00B37672"/>
    <w:rsid w:val="00B42AF7"/>
    <w:rsid w:val="00CE450D"/>
    <w:rsid w:val="00CE6ADB"/>
    <w:rsid w:val="00D04F19"/>
    <w:rsid w:val="00DF2638"/>
    <w:rsid w:val="00E44B8A"/>
    <w:rsid w:val="00E7334B"/>
    <w:rsid w:val="00EC3F30"/>
    <w:rsid w:val="00F31E5B"/>
    <w:rsid w:val="00F51E59"/>
    <w:rsid w:val="00F8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25DBF-B3A9-4A78-BB31-D2A4CA0E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F51E5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51E59"/>
    <w:rPr>
      <w:rFonts w:ascii="Courier New" w:eastAsia="Times New Roman" w:hAnsi="Courier New" w:cs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F51E5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51E59"/>
    <w:rPr>
      <w:color w:val="800080"/>
      <w:u w:val="single"/>
    </w:rPr>
  </w:style>
  <w:style w:type="paragraph" w:customStyle="1" w:styleId="xl65">
    <w:name w:val="xl65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3">
    <w:name w:val="xl73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F51E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F51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F51E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F51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F51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F51E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F51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D04F19"/>
    <w:pPr>
      <w:spacing w:after="0" w:line="240" w:lineRule="auto"/>
    </w:pPr>
    <w:rPr>
      <w:rFonts w:eastAsia="Times New Roman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CE450D"/>
  </w:style>
  <w:style w:type="paragraph" w:customStyle="1" w:styleId="xl86">
    <w:name w:val="xl86"/>
    <w:basedOn w:val="Normalny"/>
    <w:rsid w:val="00CE45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CE45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CE45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CE45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964B93"/>
  </w:style>
  <w:style w:type="numbering" w:customStyle="1" w:styleId="Bezlisty3">
    <w:name w:val="Bez listy3"/>
    <w:next w:val="Bezlisty"/>
    <w:uiPriority w:val="99"/>
    <w:semiHidden/>
    <w:unhideWhenUsed/>
    <w:rsid w:val="00273ABA"/>
  </w:style>
  <w:style w:type="numbering" w:customStyle="1" w:styleId="Bezlisty4">
    <w:name w:val="Bez listy4"/>
    <w:next w:val="Bezlisty"/>
    <w:uiPriority w:val="99"/>
    <w:semiHidden/>
    <w:unhideWhenUsed/>
    <w:rsid w:val="000023A3"/>
  </w:style>
  <w:style w:type="numbering" w:customStyle="1" w:styleId="Bezlisty5">
    <w:name w:val="Bez listy5"/>
    <w:next w:val="Bezlisty"/>
    <w:uiPriority w:val="99"/>
    <w:semiHidden/>
    <w:unhideWhenUsed/>
    <w:rsid w:val="00A10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75985-3972-44D6-8061-CEDD7FFB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2450</Words>
  <Characters>14700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15</cp:revision>
  <dcterms:created xsi:type="dcterms:W3CDTF">2013-12-30T11:38:00Z</dcterms:created>
  <dcterms:modified xsi:type="dcterms:W3CDTF">2020-02-12T11:27:00Z</dcterms:modified>
</cp:coreProperties>
</file>